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EB" w:rsidRDefault="00856032">
      <w:pPr>
        <w:spacing w:before="180" w:after="180" w:line="0" w:lineRule="atLeast"/>
        <w:jc w:val="center"/>
      </w:pPr>
      <w:proofErr w:type="gramStart"/>
      <w:r>
        <w:rPr>
          <w:rFonts w:eastAsia="標楷體"/>
          <w:b/>
          <w:color w:val="FF0000"/>
          <w:sz w:val="32"/>
          <w:szCs w:val="32"/>
        </w:rPr>
        <w:t>000</w:t>
      </w:r>
      <w:proofErr w:type="gramEnd"/>
      <w:r>
        <w:rPr>
          <w:rFonts w:eastAsia="標楷體"/>
          <w:b/>
          <w:color w:val="000000"/>
          <w:sz w:val="32"/>
          <w:szCs w:val="32"/>
          <w:lang w:eastAsia="zh-HK"/>
        </w:rPr>
        <w:t>年度</w:t>
      </w:r>
      <w:r>
        <w:rPr>
          <w:rFonts w:eastAsia="標楷體"/>
          <w:b/>
          <w:color w:val="000000"/>
          <w:sz w:val="32"/>
          <w:szCs w:val="32"/>
        </w:rPr>
        <w:t>教育部國民及學前教育署補助直轄縣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>市</w:t>
      </w:r>
      <w:r>
        <w:rPr>
          <w:rFonts w:eastAsia="標楷體"/>
          <w:b/>
          <w:color w:val="000000"/>
          <w:sz w:val="32"/>
          <w:szCs w:val="32"/>
        </w:rPr>
        <w:t>)</w:t>
      </w:r>
      <w:r>
        <w:rPr>
          <w:rFonts w:eastAsia="標楷體"/>
          <w:b/>
          <w:color w:val="000000"/>
          <w:sz w:val="32"/>
          <w:szCs w:val="32"/>
        </w:rPr>
        <w:t>立高級中等學校</w:t>
      </w:r>
    </w:p>
    <w:p w:rsidR="002F7AEB" w:rsidRDefault="00856032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資本門經費執行成果報告書</w:t>
      </w: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856032">
      <w:pPr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t>000000</w:t>
      </w:r>
      <w:r>
        <w:rPr>
          <w:rFonts w:eastAsia="標楷體"/>
          <w:b/>
          <w:bCs/>
          <w:kern w:val="0"/>
          <w:sz w:val="36"/>
          <w:szCs w:val="36"/>
        </w:rPr>
        <w:t>學校</w:t>
      </w:r>
      <w:r w:rsidR="00CA4223">
        <w:rPr>
          <w:rFonts w:eastAsia="標楷體"/>
          <w:b/>
          <w:bCs/>
          <w:kern w:val="0"/>
          <w:sz w:val="36"/>
          <w:szCs w:val="36"/>
        </w:rPr>
        <w:t>(</w:t>
      </w:r>
      <w:r w:rsidR="00CA4223">
        <w:rPr>
          <w:rFonts w:eastAsia="標楷體"/>
          <w:b/>
          <w:bCs/>
          <w:kern w:val="0"/>
          <w:sz w:val="36"/>
          <w:szCs w:val="36"/>
        </w:rPr>
        <w:t>全銜</w:t>
      </w:r>
      <w:r w:rsidR="00CA4223">
        <w:rPr>
          <w:rFonts w:eastAsia="標楷體"/>
          <w:b/>
          <w:bCs/>
          <w:kern w:val="0"/>
          <w:sz w:val="36"/>
          <w:szCs w:val="36"/>
        </w:rPr>
        <w:t>)</w:t>
      </w: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36"/>
          <w:szCs w:val="36"/>
        </w:rPr>
      </w:pPr>
    </w:p>
    <w:p w:rsidR="002F7AEB" w:rsidRDefault="00856032">
      <w:pPr>
        <w:jc w:val="center"/>
      </w:pPr>
      <w:r>
        <w:rPr>
          <w:rFonts w:eastAsia="標楷體"/>
          <w:bCs/>
          <w:kern w:val="0"/>
          <w:sz w:val="32"/>
          <w:szCs w:val="32"/>
          <w:lang w:eastAsia="zh-HK"/>
        </w:rPr>
        <w:t>子計</w:t>
      </w:r>
      <w:r>
        <w:rPr>
          <w:rFonts w:eastAsia="標楷體"/>
          <w:bCs/>
          <w:kern w:val="0"/>
          <w:sz w:val="32"/>
          <w:szCs w:val="32"/>
        </w:rPr>
        <w:t>畫</w:t>
      </w:r>
      <w:r>
        <w:rPr>
          <w:rFonts w:eastAsia="標楷體"/>
          <w:bCs/>
          <w:kern w:val="0"/>
          <w:sz w:val="32"/>
          <w:szCs w:val="32"/>
        </w:rPr>
        <w:t>1</w:t>
      </w:r>
      <w:r>
        <w:rPr>
          <w:rFonts w:eastAsia="標楷體"/>
          <w:bCs/>
          <w:kern w:val="0"/>
          <w:sz w:val="32"/>
          <w:szCs w:val="32"/>
        </w:rPr>
        <w:t>【</w:t>
      </w:r>
      <w:r>
        <w:rPr>
          <w:rFonts w:eastAsia="標楷體"/>
          <w:bCs/>
          <w:kern w:val="0"/>
          <w:sz w:val="32"/>
          <w:szCs w:val="32"/>
          <w:lang w:eastAsia="zh-HK"/>
        </w:rPr>
        <w:t>申請計畫名稱</w:t>
      </w:r>
      <w:r>
        <w:rPr>
          <w:rFonts w:eastAsia="標楷體"/>
          <w:bCs/>
          <w:kern w:val="0"/>
          <w:sz w:val="32"/>
          <w:szCs w:val="32"/>
        </w:rPr>
        <w:t>】</w:t>
      </w:r>
    </w:p>
    <w:p w:rsidR="002F7AEB" w:rsidRDefault="00856032">
      <w:pPr>
        <w:jc w:val="center"/>
      </w:pPr>
      <w:r>
        <w:rPr>
          <w:rFonts w:eastAsia="標楷體"/>
          <w:bCs/>
          <w:kern w:val="0"/>
          <w:sz w:val="32"/>
          <w:szCs w:val="32"/>
          <w:lang w:eastAsia="zh-HK"/>
        </w:rPr>
        <w:t>子計</w:t>
      </w:r>
      <w:r>
        <w:rPr>
          <w:rFonts w:eastAsia="標楷體"/>
          <w:bCs/>
          <w:kern w:val="0"/>
          <w:sz w:val="32"/>
          <w:szCs w:val="32"/>
        </w:rPr>
        <w:t>畫</w:t>
      </w:r>
      <w:r>
        <w:rPr>
          <w:rFonts w:eastAsia="標楷體"/>
          <w:bCs/>
          <w:kern w:val="0"/>
          <w:sz w:val="32"/>
          <w:szCs w:val="32"/>
        </w:rPr>
        <w:t>2</w:t>
      </w:r>
      <w:r>
        <w:rPr>
          <w:rFonts w:eastAsia="標楷體"/>
          <w:bCs/>
          <w:kern w:val="0"/>
          <w:sz w:val="32"/>
          <w:szCs w:val="32"/>
        </w:rPr>
        <w:t>【</w:t>
      </w:r>
      <w:r>
        <w:rPr>
          <w:rFonts w:eastAsia="標楷體"/>
          <w:bCs/>
          <w:kern w:val="0"/>
          <w:sz w:val="32"/>
          <w:szCs w:val="32"/>
          <w:lang w:eastAsia="zh-HK"/>
        </w:rPr>
        <w:t>申請計畫名稱</w:t>
      </w:r>
      <w:r>
        <w:rPr>
          <w:rFonts w:eastAsia="標楷體"/>
          <w:bCs/>
          <w:kern w:val="0"/>
          <w:sz w:val="32"/>
          <w:szCs w:val="32"/>
        </w:rPr>
        <w:t>】</w:t>
      </w:r>
    </w:p>
    <w:p w:rsidR="002F7AEB" w:rsidRDefault="002F7AEB">
      <w:pPr>
        <w:jc w:val="center"/>
        <w:rPr>
          <w:rFonts w:eastAsia="標楷體"/>
          <w:bCs/>
          <w:kern w:val="0"/>
          <w:sz w:val="44"/>
          <w:szCs w:val="44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44"/>
          <w:szCs w:val="44"/>
        </w:rPr>
      </w:pPr>
    </w:p>
    <w:p w:rsidR="002F7AEB" w:rsidRDefault="002F7AEB">
      <w:pPr>
        <w:jc w:val="center"/>
        <w:rPr>
          <w:rFonts w:eastAsia="標楷體"/>
          <w:bCs/>
          <w:kern w:val="0"/>
          <w:sz w:val="44"/>
          <w:szCs w:val="44"/>
        </w:rPr>
      </w:pPr>
    </w:p>
    <w:p w:rsidR="002B6975" w:rsidRDefault="002B6975" w:rsidP="00CE6F81">
      <w:pPr>
        <w:rPr>
          <w:rFonts w:eastAsia="標楷體"/>
          <w:bCs/>
          <w:kern w:val="0"/>
          <w:sz w:val="44"/>
          <w:szCs w:val="44"/>
        </w:rPr>
      </w:pPr>
    </w:p>
    <w:p w:rsidR="002B6975" w:rsidRDefault="002B6975" w:rsidP="00CE6F81">
      <w:pPr>
        <w:rPr>
          <w:rFonts w:eastAsia="標楷體"/>
          <w:bCs/>
          <w:kern w:val="0"/>
          <w:sz w:val="44"/>
          <w:szCs w:val="44"/>
        </w:rPr>
      </w:pPr>
    </w:p>
    <w:p w:rsidR="00C76F42" w:rsidRDefault="00C76F42" w:rsidP="00C76F42">
      <w:pPr>
        <w:spacing w:afterLines="50" w:after="199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日期：  年  月  日</w:t>
      </w:r>
    </w:p>
    <w:p w:rsidR="00CE6F81" w:rsidRPr="00CE6F81" w:rsidRDefault="00CE6F81" w:rsidP="00CE6F81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承辦處室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務處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主計室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C76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校長</w:t>
      </w:r>
    </w:p>
    <w:p w:rsidR="00CE6F81" w:rsidRDefault="00CE6F81" w:rsidP="00CE6F81">
      <w:pPr>
        <w:rPr>
          <w:rFonts w:ascii="標楷體" w:eastAsia="標楷體" w:hAnsi="標楷體" w:cs="新細明體"/>
          <w:kern w:val="0"/>
          <w:sz w:val="28"/>
          <w:szCs w:val="28"/>
        </w:rPr>
        <w:sectPr w:rsidR="00CE6F81" w:rsidSect="00951ED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510" w:footer="340" w:gutter="0"/>
          <w:cols w:space="720"/>
          <w:titlePg/>
          <w:docGrid w:type="lines" w:linePitch="399"/>
        </w:sectPr>
      </w:pPr>
    </w:p>
    <w:p w:rsidR="00C76F42" w:rsidRDefault="00C76F42" w:rsidP="00C76F4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壹、核定經費一覽表                                                  </w:t>
      </w:r>
      <w:r>
        <w:rPr>
          <w:rFonts w:ascii="標楷體" w:eastAsia="標楷體" w:hAnsi="標楷體" w:hint="eastAsia"/>
          <w:b/>
          <w:sz w:val="20"/>
          <w:szCs w:val="20"/>
        </w:rPr>
        <w:t>單位：元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976"/>
        <w:gridCol w:w="1607"/>
        <w:gridCol w:w="1064"/>
        <w:gridCol w:w="2671"/>
      </w:tblGrid>
      <w:tr w:rsidR="0084285F" w:rsidTr="0084285F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(學校全銜)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6369E8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所屬縣(市)</w:t>
            </w:r>
          </w:p>
        </w:tc>
        <w:tc>
          <w:tcPr>
            <w:tcW w:w="174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承辦單位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單位主管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4285F" w:rsidTr="0084285F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85F" w:rsidRDefault="0084285F" w:rsidP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申請計畫</w:t>
            </w: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10636E" w:rsidP="00C76F4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</w:rPr>
              <w:t>編</w:t>
            </w:r>
            <w:r w:rsidR="0084285F">
              <w:rPr>
                <w:rFonts w:ascii="標楷體" w:eastAsia="標楷體" w:hAnsi="標楷體"/>
              </w:rPr>
              <w:t>號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 w:rsidP="00C76F4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子計畫名稱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核定經費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285F" w:rsidRDefault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實際請領經費</w:t>
            </w: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5F" w:rsidRDefault="0084285F">
            <w:pPr>
              <w:jc w:val="right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5F" w:rsidRDefault="0084285F">
            <w:pPr>
              <w:jc w:val="right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</w:tr>
      <w:tr w:rsidR="0084285F" w:rsidTr="0084285F">
        <w:trPr>
          <w:trHeight w:val="5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(上列表格不足請自行增列)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4285F" w:rsidRDefault="0084285F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4285F" w:rsidTr="0084285F">
        <w:trPr>
          <w:trHeight w:val="567"/>
        </w:trPr>
        <w:tc>
          <w:tcPr>
            <w:tcW w:w="3252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:rsidR="0084285F" w:rsidRDefault="0084285F" w:rsidP="0084285F">
            <w:pPr>
              <w:tabs>
                <w:tab w:val="left" w:pos="3164"/>
              </w:tabs>
              <w:ind w:firstLineChars="1200" w:firstLine="3844"/>
              <w:jc w:val="right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經費總計</w:t>
            </w:r>
          </w:p>
        </w:tc>
        <w:tc>
          <w:tcPr>
            <w:tcW w:w="1748" w:type="pct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4285F" w:rsidRDefault="0084285F" w:rsidP="00944F4B">
            <w:pPr>
              <w:tabs>
                <w:tab w:val="left" w:pos="3164"/>
              </w:tabs>
              <w:jc w:val="right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C71B5B" w:rsidRDefault="00C76F42" w:rsidP="00C71B5B">
      <w:pPr>
        <w:spacing w:beforeLines="50" w:before="199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貳、各計畫成效說明</w:t>
      </w:r>
    </w:p>
    <w:p w:rsidR="00C76F42" w:rsidRDefault="00C71B5B" w:rsidP="006F08C0">
      <w:pPr>
        <w:spacing w:line="400" w:lineRule="exact"/>
        <w:ind w:left="120" w:hangingChars="50" w:hanging="120"/>
        <w:jc w:val="both"/>
        <w:rPr>
          <w:rFonts w:ascii="標楷體" w:eastAsia="標楷體" w:hAnsi="標楷體"/>
          <w:b/>
        </w:rPr>
      </w:pPr>
      <w:r w:rsidRPr="00C71B5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教學設備</w:t>
      </w:r>
      <w:r w:rsidRPr="00C71B5B">
        <w:rPr>
          <w:rFonts w:eastAsia="標楷體"/>
          <w:kern w:val="0"/>
        </w:rPr>
        <w:t>說明設備使用情形及使用率，及適用於高中課程之學科</w:t>
      </w:r>
      <w:r>
        <w:rPr>
          <w:rFonts w:eastAsia="標楷體"/>
          <w:kern w:val="0"/>
        </w:rPr>
        <w:t>；修繕工程則說明空間修繕後使用情形及成效。</w:t>
      </w:r>
      <w:r w:rsidRPr="00C71B5B">
        <w:rPr>
          <w:rFonts w:eastAsia="標楷體"/>
          <w:kern w:val="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638"/>
        <w:gridCol w:w="4640"/>
      </w:tblGrid>
      <w:tr w:rsidR="0084285F" w:rsidTr="0084285F">
        <w:trPr>
          <w:trHeight w:val="226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未改善前說明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85F" w:rsidRDefault="0084285F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(子計畫1)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(子計畫2)</w:t>
            </w:r>
          </w:p>
        </w:tc>
      </w:tr>
      <w:tr w:rsidR="0084285F" w:rsidTr="0084285F">
        <w:trPr>
          <w:trHeight w:val="226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85F" w:rsidRDefault="0084285F" w:rsidP="00756E27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(子計畫1)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756E27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(子計畫2)</w:t>
            </w:r>
          </w:p>
        </w:tc>
      </w:tr>
      <w:tr w:rsidR="0084285F" w:rsidTr="0084285F">
        <w:trPr>
          <w:trHeight w:val="226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5F" w:rsidRDefault="0084285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達成效益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85F" w:rsidRDefault="0084285F" w:rsidP="00756E27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(子計畫1)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F" w:rsidRDefault="0084285F" w:rsidP="00756E27">
            <w:pPr>
              <w:adjustRightInd w:val="0"/>
              <w:snapToGrid w:val="0"/>
              <w:ind w:left="14" w:hangingChars="6" w:hanging="14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(子計畫2)</w:t>
            </w:r>
          </w:p>
        </w:tc>
      </w:tr>
    </w:tbl>
    <w:p w:rsidR="0084285F" w:rsidRDefault="00951ED7" w:rsidP="0084285F">
      <w:pPr>
        <w:spacing w:beforeLines="50" w:before="199" w:afterLines="50" w:after="199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參、各子計畫</w:t>
      </w:r>
      <w:r w:rsidR="0084285F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84285F" w:rsidRDefault="0084285F" w:rsidP="0084285F">
      <w:pPr>
        <w:pStyle w:val="ae"/>
        <w:widowControl/>
        <w:numPr>
          <w:ilvl w:val="0"/>
          <w:numId w:val="3"/>
        </w:numPr>
        <w:spacing w:line="360" w:lineRule="exact"/>
        <w:ind w:leftChars="0" w:firstLine="482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子計畫</w:t>
      </w:r>
      <w:r>
        <w:rPr>
          <w:rFonts w:eastAsia="標楷體"/>
          <w:b/>
          <w:bCs/>
          <w:kern w:val="0"/>
        </w:rPr>
        <w:t>1</w:t>
      </w:r>
    </w:p>
    <w:tbl>
      <w:tblPr>
        <w:tblW w:w="964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680"/>
        <w:gridCol w:w="1069"/>
        <w:gridCol w:w="1341"/>
        <w:gridCol w:w="2411"/>
      </w:tblGrid>
      <w:tr w:rsidR="00CB6F81" w:rsidTr="00AC7480">
        <w:trPr>
          <w:trHeight w:val="567"/>
        </w:trPr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42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75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執行單位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申請金額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核定經費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發包金額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結算經費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F81" w:rsidRDefault="00CB6F81" w:rsidP="00A2022E">
            <w:pPr>
              <w:ind w:left="1300" w:hangingChars="500" w:hanging="130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施工</w:t>
            </w:r>
            <w:r w:rsidR="00A2022E">
              <w:rPr>
                <w:rFonts w:ascii="標楷體" w:eastAsia="標楷體" w:hAnsi="標楷體" w:hint="eastAsia"/>
                <w:sz w:val="26"/>
                <w:szCs w:val="26"/>
              </w:rPr>
              <w:t>/採購廠商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完工日期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022E" w:rsidRDefault="00CB6F81" w:rsidP="00A2022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設計監造單位</w:t>
            </w:r>
          </w:p>
          <w:p w:rsidR="00CB6F81" w:rsidRDefault="00A2022E" w:rsidP="00A2022E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ind w:left="1820" w:hangingChars="700" w:hanging="182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CB6F81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施工期程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年/月/日~年/月/日</w:t>
            </w:r>
          </w:p>
        </w:tc>
      </w:tr>
      <w:tr w:rsidR="00CB6F81" w:rsidTr="00756E27">
        <w:trPr>
          <w:trHeight w:val="567"/>
        </w:trPr>
        <w:tc>
          <w:tcPr>
            <w:tcW w:w="964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改善說明(照片須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同一角度拍攝)</w:t>
            </w:r>
            <w:r w:rsidR="0013120B">
              <w:rPr>
                <w:rFonts w:ascii="標楷體" w:eastAsia="標楷體" w:hAnsi="標楷體" w:hint="eastAsia"/>
                <w:sz w:val="26"/>
                <w:szCs w:val="26"/>
              </w:rPr>
              <w:t>※表格可自行增列</w:t>
            </w:r>
          </w:p>
          <w:p w:rsidR="00CE6F81" w:rsidRDefault="00CE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※教學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設備類若無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改善前、中照片，可修改為改善後照片提供。</w:t>
            </w:r>
          </w:p>
        </w:tc>
      </w:tr>
      <w:tr w:rsidR="00CB6F81" w:rsidTr="00AD0AF1">
        <w:trPr>
          <w:trHeight w:val="2438"/>
        </w:trPr>
        <w:tc>
          <w:tcPr>
            <w:tcW w:w="2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E6F81" w:rsidRDefault="00CB6F81" w:rsidP="00CE6F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改善前</w:t>
            </w:r>
          </w:p>
        </w:tc>
        <w:tc>
          <w:tcPr>
            <w:tcW w:w="37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CB6F81" w:rsidTr="00756E27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  <w:tr w:rsidR="00CB6F81" w:rsidTr="00AD0AF1">
        <w:trPr>
          <w:trHeight w:val="2438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改善中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CB6F81" w:rsidTr="00756E27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  <w:tr w:rsidR="00CB6F81" w:rsidTr="00AD0AF1">
        <w:trPr>
          <w:trHeight w:val="2438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改善後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CB6F81" w:rsidTr="00756E27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F81" w:rsidRDefault="00CB6F81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F81" w:rsidRDefault="00CB6F81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</w:tbl>
    <w:p w:rsidR="00E3226B" w:rsidRDefault="00E3226B" w:rsidP="00E3226B">
      <w:pPr>
        <w:pStyle w:val="ae"/>
        <w:widowControl/>
        <w:numPr>
          <w:ilvl w:val="0"/>
          <w:numId w:val="3"/>
        </w:numPr>
        <w:spacing w:line="360" w:lineRule="exact"/>
        <w:ind w:leftChars="0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lastRenderedPageBreak/>
        <w:t>子計畫</w:t>
      </w:r>
      <w:r>
        <w:rPr>
          <w:rFonts w:eastAsia="標楷體"/>
          <w:b/>
          <w:bCs/>
          <w:kern w:val="0"/>
        </w:rPr>
        <w:t>2</w:t>
      </w:r>
    </w:p>
    <w:tbl>
      <w:tblPr>
        <w:tblW w:w="964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681"/>
        <w:gridCol w:w="1067"/>
        <w:gridCol w:w="1342"/>
        <w:gridCol w:w="2411"/>
      </w:tblGrid>
      <w:tr w:rsidR="00E3226B" w:rsidTr="00AC7480">
        <w:trPr>
          <w:trHeight w:val="567"/>
        </w:trPr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42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75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E3226B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執行單位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E3226B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申請金額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26B" w:rsidRDefault="00E3226B" w:rsidP="00E3226B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核定經費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26B" w:rsidRDefault="00CB6F81" w:rsidP="00CB6F81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3226B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26B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發包金額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26B" w:rsidRDefault="00CB6F81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結算</w:t>
            </w:r>
            <w:r w:rsidR="00E3226B">
              <w:rPr>
                <w:rFonts w:ascii="標楷體" w:eastAsia="標楷體" w:hAnsi="標楷體" w:hint="eastAsia"/>
                <w:sz w:val="26"/>
                <w:szCs w:val="26"/>
              </w:rPr>
              <w:t>經費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A2022E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Default="00A2022E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Default="00A2022E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022E" w:rsidRDefault="00A2022E" w:rsidP="004B4DCD">
            <w:pPr>
              <w:ind w:left="1300" w:hangingChars="500" w:hanging="130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施工/採購廠商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22E" w:rsidRDefault="00A2022E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A2022E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Default="00A2022E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完工日期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Default="00A2022E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022E" w:rsidRDefault="00A2022E" w:rsidP="004B4D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設計監造單位</w:t>
            </w:r>
          </w:p>
          <w:p w:rsidR="00A2022E" w:rsidRDefault="00A2022E" w:rsidP="004B4DCD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22E" w:rsidRDefault="00A2022E" w:rsidP="00756E27">
            <w:pPr>
              <w:ind w:left="1820" w:hangingChars="700" w:hanging="182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E3226B" w:rsidTr="00AC7480">
        <w:trPr>
          <w:trHeight w:val="56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施工期程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年/月/日~年/月/日</w:t>
            </w:r>
          </w:p>
        </w:tc>
      </w:tr>
      <w:tr w:rsidR="00E3226B" w:rsidTr="00756E27">
        <w:trPr>
          <w:trHeight w:val="567"/>
        </w:trPr>
        <w:tc>
          <w:tcPr>
            <w:tcW w:w="964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131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改善說明(照片須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同一角度拍攝)</w:t>
            </w:r>
            <w:r w:rsidR="0013120B">
              <w:rPr>
                <w:rFonts w:ascii="標楷體" w:eastAsia="標楷體" w:hAnsi="標楷體" w:hint="eastAsia"/>
                <w:sz w:val="26"/>
                <w:szCs w:val="26"/>
              </w:rPr>
              <w:t>※表格可自行增列</w:t>
            </w:r>
          </w:p>
          <w:p w:rsidR="00CE6F81" w:rsidRDefault="00CE6F81" w:rsidP="00131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※教學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設備類若無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改善前、中照片，可修改為改善後照片提供</w:t>
            </w:r>
          </w:p>
        </w:tc>
      </w:tr>
      <w:tr w:rsidR="00E3226B" w:rsidTr="00AD0AF1">
        <w:trPr>
          <w:trHeight w:val="2551"/>
        </w:trPr>
        <w:tc>
          <w:tcPr>
            <w:tcW w:w="2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改善前</w:t>
            </w:r>
          </w:p>
        </w:tc>
        <w:tc>
          <w:tcPr>
            <w:tcW w:w="37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E3226B" w:rsidTr="00E3226B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  <w:tr w:rsidR="00E3226B" w:rsidTr="00AD0AF1">
        <w:trPr>
          <w:trHeight w:val="2551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改善中</w:t>
            </w:r>
          </w:p>
        </w:tc>
        <w:tc>
          <w:tcPr>
            <w:tcW w:w="3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E3226B" w:rsidTr="00E3226B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  <w:tr w:rsidR="00E3226B" w:rsidTr="00AD0AF1">
        <w:trPr>
          <w:trHeight w:val="2551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改善後</w:t>
            </w:r>
          </w:p>
        </w:tc>
        <w:tc>
          <w:tcPr>
            <w:tcW w:w="3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  <w:tc>
          <w:tcPr>
            <w:tcW w:w="3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(照片)</w:t>
            </w:r>
          </w:p>
        </w:tc>
      </w:tr>
      <w:tr w:rsidR="00E3226B" w:rsidTr="00E3226B">
        <w:trPr>
          <w:trHeight w:val="567"/>
        </w:trPr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26B" w:rsidRDefault="00E3226B" w:rsidP="00756E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26B" w:rsidRDefault="00E3226B" w:rsidP="00756E2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概要說明：</w:t>
            </w:r>
          </w:p>
        </w:tc>
      </w:tr>
    </w:tbl>
    <w:p w:rsidR="00AD0AF1" w:rsidRDefault="00AD0AF1" w:rsidP="006F08C0">
      <w:pPr>
        <w:widowControl/>
        <w:suppressAutoHyphens w:val="0"/>
        <w:rPr>
          <w:rFonts w:eastAsia="標楷體"/>
          <w:sz w:val="28"/>
          <w:szCs w:val="28"/>
        </w:rPr>
        <w:sectPr w:rsidR="00AD0AF1" w:rsidSect="00CE6F81">
          <w:headerReference w:type="first" r:id="rId13"/>
          <w:footerReference w:type="first" r:id="rId14"/>
          <w:pgSz w:w="11906" w:h="16838"/>
          <w:pgMar w:top="720" w:right="720" w:bottom="720" w:left="720" w:header="510" w:footer="340" w:gutter="0"/>
          <w:cols w:space="720"/>
          <w:titlePg/>
          <w:docGrid w:type="lines" w:linePitch="399"/>
        </w:sectPr>
      </w:pPr>
    </w:p>
    <w:p w:rsidR="00AD0AF1" w:rsidRDefault="00AD0AF1" w:rsidP="00AD0AF1">
      <w:pPr>
        <w:widowControl/>
        <w:spacing w:afterLines="50" w:after="199" w:line="360" w:lineRule="exact"/>
        <w:rPr>
          <w:rFonts w:eastAsia="標楷體"/>
          <w:b/>
          <w:bCs/>
          <w:color w:val="FF0000"/>
          <w:kern w:val="0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肆、經費使用清冊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15"/>
        <w:gridCol w:w="2862"/>
        <w:gridCol w:w="2556"/>
        <w:gridCol w:w="1573"/>
        <w:gridCol w:w="1107"/>
        <w:gridCol w:w="977"/>
        <w:gridCol w:w="1502"/>
        <w:gridCol w:w="1824"/>
        <w:gridCol w:w="1824"/>
      </w:tblGrid>
      <w:tr w:rsidR="00AD0AF1" w:rsidTr="00AD0AF1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國民及學前教育署補助</w:t>
            </w:r>
            <w:r>
              <w:rPr>
                <w:rFonts w:eastAsia="標楷體" w:hint="eastAsia"/>
              </w:rPr>
              <w:t>直轄市及</w:t>
            </w:r>
            <w:r>
              <w:rPr>
                <w:rFonts w:eastAsia="標楷體" w:hint="eastAsia"/>
                <w:bCs/>
                <w:kern w:val="0"/>
              </w:rPr>
              <w:t>縣（市）立高級中學資本門經費計畫設備及修繕清冊</w:t>
            </w:r>
          </w:p>
        </w:tc>
      </w:tr>
      <w:tr w:rsidR="00AD0AF1" w:rsidTr="00AD0AF1">
        <w:trPr>
          <w:trHeight w:val="850"/>
        </w:trPr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年度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學校全銜</w:t>
            </w:r>
          </w:p>
        </w:tc>
        <w:tc>
          <w:tcPr>
            <w:tcW w:w="28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序號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採購日期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教學設備名稱</w:t>
            </w:r>
          </w:p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（修繕工程名稱）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廠牌及規格明細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使用年限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單價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數量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傳票日期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</w:pPr>
            <w:r>
              <w:rPr>
                <w:rFonts w:eastAsia="標楷體" w:hint="eastAsia"/>
                <w:kern w:val="0"/>
              </w:rPr>
              <w:t>設置地點</w:t>
            </w: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 w:rsidP="00AD0AF1">
            <w:pPr>
              <w:pStyle w:val="ae"/>
              <w:widowControl/>
              <w:numPr>
                <w:ilvl w:val="0"/>
                <w:numId w:val="6"/>
              </w:numPr>
              <w:spacing w:line="360" w:lineRule="exact"/>
              <w:ind w:leftChars="0"/>
              <w:jc w:val="center"/>
              <w:textAlignment w:val="auto"/>
              <w:rPr>
                <w:rFonts w:eastAsia="標楷體"/>
                <w:kern w:val="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AF1" w:rsidRDefault="00AD0AF1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0AF1" w:rsidTr="00AD0AF1">
        <w:trPr>
          <w:trHeight w:val="850"/>
        </w:trPr>
        <w:tc>
          <w:tcPr>
            <w:tcW w:w="33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總計</w:t>
            </w:r>
          </w:p>
        </w:tc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>
            <w:pPr>
              <w:widowControl/>
              <w:spacing w:line="360" w:lineRule="exact"/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元</w:t>
            </w:r>
          </w:p>
        </w:tc>
      </w:tr>
      <w:tr w:rsidR="00AD0AF1" w:rsidTr="00AD0AF1">
        <w:trPr>
          <w:trHeight w:val="650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AF1" w:rsidRDefault="00AD0AF1" w:rsidP="00AD0AF1">
            <w:pPr>
              <w:widowControl/>
              <w:spacing w:beforeLines="50" w:before="199" w:line="360" w:lineRule="exact"/>
              <w:ind w:left="840" w:hangingChars="350" w:hanging="8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備註：成果報告書請隨函檢送二份，各欄位應填寫完整並</w:t>
            </w:r>
            <w:r>
              <w:rPr>
                <w:rFonts w:eastAsia="標楷體" w:hint="eastAsia"/>
                <w:color w:val="FF0000"/>
                <w:kern w:val="0"/>
              </w:rPr>
              <w:t>於</w:t>
            </w:r>
            <w:proofErr w:type="gramStart"/>
            <w:r>
              <w:rPr>
                <w:rFonts w:eastAsia="標楷體" w:hint="eastAsia"/>
                <w:color w:val="FF0000"/>
                <w:kern w:val="0"/>
              </w:rPr>
              <w:t>封面頁</w:t>
            </w:r>
            <w:r>
              <w:rPr>
                <w:rFonts w:eastAsia="標楷體" w:hint="eastAsia"/>
                <w:kern w:val="0"/>
              </w:rPr>
              <w:t>蓋妥</w:t>
            </w:r>
            <w:proofErr w:type="gramEnd"/>
            <w:r>
              <w:rPr>
                <w:rFonts w:eastAsia="標楷體" w:hint="eastAsia"/>
                <w:kern w:val="0"/>
              </w:rPr>
              <w:t>學校印信。</w:t>
            </w:r>
          </w:p>
        </w:tc>
      </w:tr>
    </w:tbl>
    <w:p w:rsidR="002F7AEB" w:rsidRPr="00AD0AF1" w:rsidRDefault="002F7AEB" w:rsidP="006F08C0">
      <w:pPr>
        <w:widowControl/>
        <w:suppressAutoHyphens w:val="0"/>
        <w:rPr>
          <w:rFonts w:eastAsia="標楷體"/>
          <w:sz w:val="28"/>
          <w:szCs w:val="28"/>
        </w:rPr>
      </w:pPr>
      <w:bookmarkStart w:id="0" w:name="_GoBack"/>
      <w:bookmarkEnd w:id="0"/>
    </w:p>
    <w:sectPr w:rsidR="002F7AEB" w:rsidRPr="00AD0AF1" w:rsidSect="00AD0AF1">
      <w:pgSz w:w="16838" w:h="11906" w:orient="landscape"/>
      <w:pgMar w:top="720" w:right="720" w:bottom="720" w:left="720" w:header="510" w:footer="340" w:gutter="0"/>
      <w:cols w:space="720"/>
      <w:titlePg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23" w:rsidRDefault="00AD2123">
      <w:r>
        <w:separator/>
      </w:r>
    </w:p>
  </w:endnote>
  <w:endnote w:type="continuationSeparator" w:id="0">
    <w:p w:rsidR="00AD2123" w:rsidRDefault="00AD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37" w:rsidRDefault="008560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75C22" wp14:editId="2F665B9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75C37" w:rsidRDefault="00856032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D0AF1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C75C37" w:rsidRDefault="00856032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D0AF1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5B" w:rsidRDefault="00C71B5B">
    <w:pPr>
      <w:pStyle w:val="a4"/>
      <w:jc w:val="center"/>
    </w:pPr>
  </w:p>
  <w:p w:rsidR="00C75C37" w:rsidRDefault="00AD212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005892"/>
      <w:docPartObj>
        <w:docPartGallery w:val="Page Numbers (Bottom of Page)"/>
        <w:docPartUnique/>
      </w:docPartObj>
    </w:sdtPr>
    <w:sdtEndPr/>
    <w:sdtContent>
      <w:p w:rsidR="00CA4223" w:rsidRDefault="00CA4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F1" w:rsidRPr="00AD0AF1">
          <w:rPr>
            <w:noProof/>
            <w:lang w:val="zh-TW"/>
          </w:rPr>
          <w:t>2</w:t>
        </w:r>
        <w:r>
          <w:fldChar w:fldCharType="end"/>
        </w:r>
      </w:p>
    </w:sdtContent>
  </w:sdt>
  <w:p w:rsidR="00CA4223" w:rsidRDefault="00CA42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23" w:rsidRDefault="00AD2123">
      <w:r>
        <w:rPr>
          <w:color w:val="000000"/>
        </w:rPr>
        <w:separator/>
      </w:r>
    </w:p>
  </w:footnote>
  <w:footnote w:type="continuationSeparator" w:id="0">
    <w:p w:rsidR="00AD2123" w:rsidRDefault="00AD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D7" w:rsidRPr="00951ED7" w:rsidRDefault="00951ED7" w:rsidP="00951ED7">
    <w:pPr>
      <w:jc w:val="center"/>
      <w:rPr>
        <w:rFonts w:ascii="標楷體" w:eastAsia="標楷體" w:hAnsi="標楷體"/>
        <w:sz w:val="25"/>
        <w:szCs w:val="25"/>
      </w:rPr>
    </w:pPr>
    <w:proofErr w:type="gramStart"/>
    <w:r w:rsidRPr="00951ED7">
      <w:rPr>
        <w:rFonts w:ascii="標楷體" w:eastAsia="標楷體" w:hAnsi="標楷體" w:cs="新細明體" w:hint="eastAsia"/>
        <w:bCs/>
        <w:kern w:val="0"/>
        <w:sz w:val="25"/>
        <w:szCs w:val="25"/>
      </w:rPr>
      <w:t>000</w:t>
    </w:r>
    <w:proofErr w:type="gramEnd"/>
    <w:r w:rsidRPr="00951ED7">
      <w:rPr>
        <w:rFonts w:ascii="標楷體" w:eastAsia="標楷體" w:hAnsi="標楷體" w:cs="新細明體" w:hint="eastAsia"/>
        <w:bCs/>
        <w:kern w:val="0"/>
        <w:sz w:val="25"/>
        <w:szCs w:val="25"/>
      </w:rPr>
      <w:t>年度教育部國民及學前教育署補助直轄縣(市)立高級中等學校資本門經費</w:t>
    </w:r>
    <w:r w:rsidRPr="00951ED7">
      <w:rPr>
        <w:rFonts w:ascii="標楷體" w:eastAsia="標楷體" w:hAnsi="標楷體" w:hint="eastAsia"/>
        <w:sz w:val="25"/>
        <w:szCs w:val="25"/>
      </w:rPr>
      <w:t>執行成果報告書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C0" w:rsidRPr="006F08C0" w:rsidRDefault="006F08C0" w:rsidP="006F08C0">
    <w:pPr>
      <w:pStyle w:val="a3"/>
      <w:jc w:val="center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23" w:rsidRPr="006F08C0" w:rsidRDefault="00CA4223" w:rsidP="006F08C0">
    <w:pPr>
      <w:pStyle w:val="a3"/>
      <w:jc w:val="center"/>
      <w:rPr>
        <w:rFonts w:ascii="標楷體" w:eastAsia="標楷體" w:hAnsi="標楷體" w:cs="新細明體"/>
        <w:bCs/>
        <w:kern w:val="0"/>
        <w:sz w:val="25"/>
        <w:szCs w:val="25"/>
      </w:rPr>
    </w:pPr>
    <w:proofErr w:type="gramStart"/>
    <w:r w:rsidRPr="00951ED7">
      <w:rPr>
        <w:rFonts w:ascii="標楷體" w:eastAsia="標楷體" w:hAnsi="標楷體" w:cs="新細明體" w:hint="eastAsia"/>
        <w:bCs/>
        <w:kern w:val="0"/>
        <w:sz w:val="25"/>
        <w:szCs w:val="25"/>
      </w:rPr>
      <w:t>000</w:t>
    </w:r>
    <w:proofErr w:type="gramEnd"/>
    <w:r w:rsidRPr="00951ED7">
      <w:rPr>
        <w:rFonts w:ascii="標楷體" w:eastAsia="標楷體" w:hAnsi="標楷體" w:cs="新細明體" w:hint="eastAsia"/>
        <w:bCs/>
        <w:kern w:val="0"/>
        <w:sz w:val="25"/>
        <w:szCs w:val="25"/>
      </w:rPr>
      <w:t>年度教育部國民及學前教育署補助直轄縣(市)立高級中等學校資本門經費</w:t>
    </w:r>
    <w:r w:rsidRPr="006F08C0">
      <w:rPr>
        <w:rFonts w:ascii="標楷體" w:eastAsia="標楷體" w:hAnsi="標楷體" w:cs="新細明體" w:hint="eastAsia"/>
        <w:bCs/>
        <w:kern w:val="0"/>
        <w:sz w:val="25"/>
        <w:szCs w:val="25"/>
      </w:rPr>
      <w:t>執行成果報告書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D93"/>
    <w:multiLevelType w:val="multilevel"/>
    <w:tmpl w:val="1FE86C8C"/>
    <w:styleLink w:val="1"/>
    <w:lvl w:ilvl="0">
      <w:start w:val="1"/>
      <w:numFmt w:val="japaneseCounting"/>
      <w:lvlText w:val="%1、"/>
      <w:lvlJc w:val="left"/>
      <w:pPr>
        <w:ind w:left="2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946FF3"/>
    <w:multiLevelType w:val="hybridMultilevel"/>
    <w:tmpl w:val="32823092"/>
    <w:lvl w:ilvl="0" w:tplc="21CC0782">
      <w:start w:val="1"/>
      <w:numFmt w:val="japaneseCounting"/>
      <w:lvlText w:val="%1、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31E3E59"/>
    <w:multiLevelType w:val="multilevel"/>
    <w:tmpl w:val="1FE86C8C"/>
    <w:numStyleLink w:val="1"/>
  </w:abstractNum>
  <w:abstractNum w:abstractNumId="3">
    <w:nsid w:val="714A6470"/>
    <w:multiLevelType w:val="hybridMultilevel"/>
    <w:tmpl w:val="887441C4"/>
    <w:lvl w:ilvl="0" w:tplc="21CC0782">
      <w:start w:val="1"/>
      <w:numFmt w:val="japaneseCounting"/>
      <w:lvlText w:val="%1、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25D3C18"/>
    <w:multiLevelType w:val="hybridMultilevel"/>
    <w:tmpl w:val="89D055E6"/>
    <w:lvl w:ilvl="0" w:tplc="B4664A3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240"/>
  <w:autoHyphenation/>
  <w:drawingGridHorizontalSpacing w:val="120"/>
  <w:drawingGridVerticalSpacing w:val="3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7AEB"/>
    <w:rsid w:val="0010636E"/>
    <w:rsid w:val="0013120B"/>
    <w:rsid w:val="0014707B"/>
    <w:rsid w:val="001B5899"/>
    <w:rsid w:val="002B6975"/>
    <w:rsid w:val="002F7AEB"/>
    <w:rsid w:val="006369E8"/>
    <w:rsid w:val="006D6FA4"/>
    <w:rsid w:val="006F08C0"/>
    <w:rsid w:val="0084285F"/>
    <w:rsid w:val="00856032"/>
    <w:rsid w:val="00944F4B"/>
    <w:rsid w:val="00951ED7"/>
    <w:rsid w:val="009A3288"/>
    <w:rsid w:val="00A2022E"/>
    <w:rsid w:val="00AC7480"/>
    <w:rsid w:val="00AD0AF1"/>
    <w:rsid w:val="00AD2123"/>
    <w:rsid w:val="00C71B5B"/>
    <w:rsid w:val="00C76F42"/>
    <w:rsid w:val="00CA4223"/>
    <w:rsid w:val="00CB6F81"/>
    <w:rsid w:val="00CE6F81"/>
    <w:rsid w:val="00E3226B"/>
    <w:rsid w:val="00E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 字元 字元 字元 字元"/>
    <w:basedOn w:val="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kern w:val="3"/>
      <w:sz w:val="24"/>
      <w:szCs w:val="24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kern w:val="3"/>
      <w:sz w:val="24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頁尾 字元"/>
    <w:uiPriority w:val="99"/>
    <w:rPr>
      <w:kern w:val="3"/>
    </w:rPr>
  </w:style>
  <w:style w:type="paragraph" w:styleId="ae">
    <w:name w:val="List Paragraph"/>
    <w:basedOn w:val="a"/>
    <w:uiPriority w:val="34"/>
    <w:qFormat/>
    <w:rsid w:val="0084285F"/>
    <w:pPr>
      <w:ind w:leftChars="200" w:left="480"/>
    </w:pPr>
  </w:style>
  <w:style w:type="numbering" w:customStyle="1" w:styleId="1">
    <w:name w:val="樣式1"/>
    <w:uiPriority w:val="99"/>
    <w:rsid w:val="0084285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 字元 字元 字元 字元"/>
    <w:basedOn w:val="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kern w:val="3"/>
      <w:sz w:val="24"/>
      <w:szCs w:val="24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kern w:val="3"/>
      <w:sz w:val="24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頁尾 字元"/>
    <w:uiPriority w:val="99"/>
    <w:rPr>
      <w:kern w:val="3"/>
    </w:rPr>
  </w:style>
  <w:style w:type="paragraph" w:styleId="ae">
    <w:name w:val="List Paragraph"/>
    <w:basedOn w:val="a"/>
    <w:uiPriority w:val="34"/>
    <w:qFormat/>
    <w:rsid w:val="0084285F"/>
    <w:pPr>
      <w:ind w:leftChars="200" w:left="480"/>
    </w:pPr>
  </w:style>
  <w:style w:type="numbering" w:customStyle="1" w:styleId="1">
    <w:name w:val="樣式1"/>
    <w:uiPriority w:val="99"/>
    <w:rsid w:val="0084285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7387-4A42-4E08-9F75-95324C95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「100年度教育部補助校園安全衛生、體育運動及電力安全設施計畫」</dc:title>
  <dc:creator>999</dc:creator>
  <cp:lastModifiedBy>Windows 使用者</cp:lastModifiedBy>
  <cp:revision>3</cp:revision>
  <cp:lastPrinted>2014-08-27T06:35:00Z</cp:lastPrinted>
  <dcterms:created xsi:type="dcterms:W3CDTF">2021-08-31T06:36:00Z</dcterms:created>
  <dcterms:modified xsi:type="dcterms:W3CDTF">2021-09-02T02:00:00Z</dcterms:modified>
</cp:coreProperties>
</file>